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80" w:rsidRDefault="005A59F7" w:rsidP="005A59F7">
      <w:pPr>
        <w:tabs>
          <w:tab w:val="left" w:pos="2768"/>
        </w:tabs>
        <w:rPr>
          <w:rStyle w:val="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Написать отчет </w:t>
      </w:r>
      <w:proofErr w:type="gramStart"/>
      <w:r w:rsidR="00001BF4">
        <w:rPr>
          <w:rFonts w:ascii="Times New Roman" w:hAnsi="Times New Roman"/>
          <w:sz w:val="28"/>
          <w:szCs w:val="28"/>
        </w:rPr>
        <w:t xml:space="preserve">поэтапного 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E80380">
        <w:rPr>
          <w:rFonts w:ascii="Times New Roman" w:hAnsi="Times New Roman"/>
          <w:sz w:val="28"/>
          <w:szCs w:val="24"/>
        </w:rPr>
        <w:t>п</w:t>
      </w:r>
      <w:r w:rsidR="00001BF4">
        <w:rPr>
          <w:rFonts w:ascii="Times New Roman" w:hAnsi="Times New Roman"/>
          <w:sz w:val="28"/>
          <w:szCs w:val="28"/>
        </w:rPr>
        <w:t>риготовления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лапши с помидорами по-казачьи</w:t>
      </w:r>
      <w:r w:rsidR="00A06B60">
        <w:rPr>
          <w:rFonts w:ascii="Times New Roman" w:hAnsi="Times New Roman"/>
          <w:sz w:val="28"/>
          <w:szCs w:val="28"/>
        </w:rPr>
        <w:t xml:space="preserve">, используя материал книг и интернет источники </w:t>
      </w: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5A59F7">
        <w:rPr>
          <w:rFonts w:ascii="Times New Roman" w:hAnsi="Times New Roman"/>
          <w:sz w:val="28"/>
          <w:szCs w:val="24"/>
          <w:lang w:val="ru-RU"/>
        </w:rPr>
        <w:t>21-24</w:t>
      </w:r>
      <w:bookmarkStart w:id="0" w:name="_GoBack"/>
      <w:bookmarkEnd w:id="0"/>
    </w:p>
    <w:p w:rsidR="005A59F7" w:rsidRDefault="00FD40C9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>
        <w:rPr>
          <w:rFonts w:ascii="Times New Roman" w:hAnsi="Times New Roman"/>
          <w:sz w:val="28"/>
          <w:szCs w:val="28"/>
          <w:lang w:val="ru-RU"/>
        </w:rPr>
        <w:t>57-58</w:t>
      </w:r>
    </w:p>
    <w:p w:rsidR="005A59F7" w:rsidRDefault="005A59F7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5A59F7" w:rsidRPr="005A59F7" w:rsidRDefault="005A59F7" w:rsidP="005A59F7">
      <w:pPr>
        <w:pStyle w:val="a3"/>
        <w:rPr>
          <w:rFonts w:ascii="Calibri" w:hAnsi="Calibri"/>
          <w:sz w:val="24"/>
          <w:szCs w:val="24"/>
        </w:rPr>
      </w:pPr>
      <w:hyperlink r:id="rId4" w:tgtFrame="_blank" w:tooltip="Поделиться ссылкой" w:history="1">
        <w:r w:rsidRPr="005A59F7">
          <w:rPr>
            <w:rStyle w:val="a5"/>
            <w:spacing w:val="15"/>
            <w:sz w:val="24"/>
            <w:szCs w:val="24"/>
          </w:rPr>
          <w:t>https://youtu.be/kJegSO1KBeg</w:t>
        </w:r>
      </w:hyperlink>
    </w:p>
    <w:p w:rsidR="00A0518A" w:rsidRPr="00001BF4" w:rsidRDefault="005A59F7" w:rsidP="005A59F7">
      <w:pPr>
        <w:tabs>
          <w:tab w:val="left" w:pos="2768"/>
        </w:tabs>
        <w:rPr>
          <w:rStyle w:val="a5"/>
          <w:spacing w:val="15"/>
          <w:sz w:val="24"/>
          <w:szCs w:val="24"/>
        </w:rPr>
      </w:pPr>
      <w:hyperlink r:id="rId5" w:tgtFrame="_blank" w:history="1">
        <w:r w:rsidRPr="005A59F7">
          <w:rPr>
            <w:rStyle w:val="a5"/>
            <w:spacing w:val="15"/>
            <w:sz w:val="24"/>
            <w:szCs w:val="24"/>
          </w:rPr>
          <w:t>https://youtu.be/Fq-YYjO1h0Y</w:t>
        </w:r>
      </w:hyperlink>
    </w:p>
    <w:p w:rsidR="009045E7" w:rsidRDefault="009045E7" w:rsidP="005A59F7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5A59F7"/>
    <w:rsid w:val="00885E90"/>
    <w:rsid w:val="009045E7"/>
    <w:rsid w:val="00955671"/>
    <w:rsid w:val="00A0518A"/>
    <w:rsid w:val="00A06B60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Fq-YYjO1h0Y" TargetMode="External"/><Relationship Id="rId4" Type="http://schemas.openxmlformats.org/officeDocument/2006/relationships/hyperlink" Target="https://youtu.be/kJegSO1KB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6</cp:revision>
  <dcterms:created xsi:type="dcterms:W3CDTF">2021-01-14T07:20:00Z</dcterms:created>
  <dcterms:modified xsi:type="dcterms:W3CDTF">2021-02-09T12:41:00Z</dcterms:modified>
</cp:coreProperties>
</file>